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6415" w14:textId="77777777" w:rsidR="002F60E5" w:rsidRDefault="00CC1CAD" w:rsidP="00CC1CAD">
      <w:pPr>
        <w:jc w:val="center"/>
        <w:rPr>
          <w:b/>
          <w:bCs/>
          <w:sz w:val="32"/>
          <w:szCs w:val="32"/>
        </w:rPr>
      </w:pPr>
      <w:r w:rsidRPr="002F60E5">
        <w:rPr>
          <w:b/>
          <w:bCs/>
          <w:sz w:val="32"/>
          <w:szCs w:val="32"/>
        </w:rPr>
        <w:t>Wniosek</w:t>
      </w:r>
    </w:p>
    <w:p w14:paraId="57AA2C21" w14:textId="77777777" w:rsidR="00CC1CAD" w:rsidRPr="002F60E5" w:rsidRDefault="00CC1CAD" w:rsidP="00CC1CAD">
      <w:pPr>
        <w:jc w:val="center"/>
        <w:rPr>
          <w:b/>
          <w:bCs/>
          <w:sz w:val="32"/>
          <w:szCs w:val="32"/>
        </w:rPr>
      </w:pPr>
      <w:r w:rsidRPr="002F60E5">
        <w:rPr>
          <w:b/>
          <w:bCs/>
          <w:sz w:val="32"/>
          <w:szCs w:val="32"/>
        </w:rPr>
        <w:t xml:space="preserve"> o przyjęcie dziecka do przedszkola w okresie wakacyjnym.</w:t>
      </w:r>
    </w:p>
    <w:p w14:paraId="366BD82A" w14:textId="50FA3C57" w:rsidR="00CC1CAD" w:rsidRDefault="00CC1CAD" w:rsidP="00CC1CAD">
      <w:r w:rsidRPr="002F60E5">
        <w:rPr>
          <w:b/>
          <w:bCs/>
        </w:rPr>
        <w:t xml:space="preserve">Dyżur wakacyjny w terminie od </w:t>
      </w:r>
      <w:r w:rsidR="00DC1888">
        <w:rPr>
          <w:b/>
          <w:bCs/>
        </w:rPr>
        <w:t>28</w:t>
      </w:r>
      <w:r w:rsidR="006F201C">
        <w:rPr>
          <w:b/>
          <w:bCs/>
        </w:rPr>
        <w:t>.07.202</w:t>
      </w:r>
      <w:r w:rsidR="00DC1888">
        <w:rPr>
          <w:b/>
          <w:bCs/>
        </w:rPr>
        <w:t>5</w:t>
      </w:r>
      <w:r w:rsidR="006F201C">
        <w:rPr>
          <w:b/>
          <w:bCs/>
        </w:rPr>
        <w:t>r. do 0</w:t>
      </w:r>
      <w:r w:rsidR="00DC1888">
        <w:rPr>
          <w:b/>
          <w:bCs/>
        </w:rPr>
        <w:t>3</w:t>
      </w:r>
      <w:r w:rsidR="00085166">
        <w:rPr>
          <w:b/>
          <w:bCs/>
        </w:rPr>
        <w:t>.08</w:t>
      </w:r>
      <w:r w:rsidR="006F201C">
        <w:rPr>
          <w:b/>
          <w:bCs/>
        </w:rPr>
        <w:t>.202</w:t>
      </w:r>
      <w:r w:rsidR="00DC1888">
        <w:rPr>
          <w:b/>
          <w:bCs/>
        </w:rPr>
        <w:t>5</w:t>
      </w:r>
      <w:r w:rsidR="006F201C">
        <w:rPr>
          <w:b/>
          <w:bCs/>
        </w:rPr>
        <w:t xml:space="preserve">r. </w:t>
      </w:r>
    </w:p>
    <w:p w14:paraId="6250857E" w14:textId="77777777" w:rsidR="00CC1CAD" w:rsidRDefault="00CC1CAD" w:rsidP="00CC1CAD"/>
    <w:p w14:paraId="461E227E" w14:textId="77777777" w:rsidR="00805030" w:rsidRDefault="00CC1CAD" w:rsidP="00CC1CAD">
      <w:r>
        <w:t>Deklaruje obecność mojego dziecka</w:t>
      </w:r>
      <w:r w:rsidR="004E41C3">
        <w:t>:</w:t>
      </w:r>
      <w:r>
        <w:t xml:space="preserve"> </w:t>
      </w:r>
    </w:p>
    <w:p w14:paraId="0D1E0EF3" w14:textId="77777777" w:rsidR="002F60E5" w:rsidRDefault="00820EF4" w:rsidP="00CC1CAD">
      <w:r>
        <w:t>……………………………………..</w:t>
      </w:r>
    </w:p>
    <w:p w14:paraId="55302537" w14:textId="77777777" w:rsidR="003329A5" w:rsidRDefault="00CC1CAD" w:rsidP="00CC1CAD">
      <w:r>
        <w:t>Data i miejsce urodzenia dziecka</w:t>
      </w:r>
      <w:r w:rsidR="004E41C3">
        <w:t>:</w:t>
      </w:r>
      <w:r w:rsidR="00805030">
        <w:t xml:space="preserve"> </w:t>
      </w:r>
      <w:r w:rsidR="00820EF4">
        <w:t>……………………………………………………………..</w:t>
      </w:r>
    </w:p>
    <w:p w14:paraId="33109DE0" w14:textId="77777777" w:rsidR="002F60E5" w:rsidRDefault="002F60E5" w:rsidP="00CC1CAD"/>
    <w:p w14:paraId="1F856D9F" w14:textId="77777777" w:rsidR="00CC1CAD" w:rsidRPr="004E41C3" w:rsidRDefault="00CC1CAD" w:rsidP="00CC1CAD">
      <w:pPr>
        <w:rPr>
          <w:b/>
        </w:rPr>
      </w:pPr>
      <w:r>
        <w:t>Pesel dziecka</w:t>
      </w:r>
      <w:r w:rsidR="00805030">
        <w:t xml:space="preserve">: </w:t>
      </w:r>
      <w:r w:rsidR="00820EF4">
        <w:t>………………………………………………………………………………………….</w:t>
      </w:r>
    </w:p>
    <w:p w14:paraId="5CCB3F08" w14:textId="77777777" w:rsidR="002F60E5" w:rsidRDefault="002F60E5" w:rsidP="00CC1CAD"/>
    <w:p w14:paraId="7C3E00AD" w14:textId="77777777" w:rsidR="00CC1CAD" w:rsidRDefault="00805030" w:rsidP="00CC1CAD">
      <w:r>
        <w:t>Adres zamieszkania dziecka</w:t>
      </w:r>
      <w:r w:rsidRPr="004E41C3">
        <w:rPr>
          <w:b/>
        </w:rPr>
        <w:t xml:space="preserve">: </w:t>
      </w:r>
      <w:r w:rsidR="00820EF4">
        <w:rPr>
          <w:b/>
        </w:rPr>
        <w:t>………………………………………………………………….</w:t>
      </w:r>
    </w:p>
    <w:p w14:paraId="71ACE6D4" w14:textId="77777777" w:rsidR="002F60E5" w:rsidRDefault="002F60E5" w:rsidP="00CC1CAD"/>
    <w:p w14:paraId="11204822" w14:textId="77777777" w:rsidR="00CC1CAD" w:rsidRDefault="00CC1CAD" w:rsidP="00CC1CAD">
      <w:r>
        <w:t>Imiona i nazwiska rodziców/prawnych opiekunów</w:t>
      </w:r>
    </w:p>
    <w:p w14:paraId="1E7BF03C" w14:textId="77777777" w:rsidR="00820EF4" w:rsidRDefault="00820EF4" w:rsidP="00CC1CAD"/>
    <w:p w14:paraId="13BBE3E6" w14:textId="77777777" w:rsidR="00CC1CAD" w:rsidRPr="004E41C3" w:rsidRDefault="00820EF4" w:rsidP="00CC1CA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………………………………………………………………………………………………………………...</w:t>
      </w:r>
    </w:p>
    <w:p w14:paraId="2A22A794" w14:textId="77777777" w:rsidR="002F60E5" w:rsidRDefault="002F60E5" w:rsidP="00CC1CAD"/>
    <w:p w14:paraId="0E839503" w14:textId="77777777" w:rsidR="00CC1CAD" w:rsidRDefault="00CC1CAD" w:rsidP="00CC1CAD">
      <w:r>
        <w:t>Aktualne numery</w:t>
      </w:r>
      <w:r w:rsidR="00805030">
        <w:t xml:space="preserve"> telefonów</w:t>
      </w:r>
      <w:r w:rsidR="00820EF4">
        <w:rPr>
          <w:b/>
        </w:rPr>
        <w:t>: …………………………………………………………………….</w:t>
      </w:r>
    </w:p>
    <w:p w14:paraId="68F84910" w14:textId="22D21699" w:rsidR="00BD349A" w:rsidRDefault="002F60E5" w:rsidP="00CC1CAD">
      <w:r>
        <w:t xml:space="preserve">Proszę o przyjęcie mojego dziecka do </w:t>
      </w:r>
      <w:r w:rsidR="00820EF4">
        <w:t>Oddziału Przedszkolnego przy Szkole Podstawowej w Damienicach</w:t>
      </w:r>
      <w:r>
        <w:t xml:space="preserve"> na okres od:</w:t>
      </w:r>
      <w:r w:rsidR="00C936A4">
        <w:t xml:space="preserve"> </w:t>
      </w:r>
      <w:r w:rsidR="00DC1888">
        <w:t>28</w:t>
      </w:r>
      <w:r w:rsidR="00C936A4">
        <w:t>.07.202</w:t>
      </w:r>
      <w:r w:rsidR="00DC1888">
        <w:t>5</w:t>
      </w:r>
      <w:r w:rsidR="00C936A4">
        <w:t>r.-0</w:t>
      </w:r>
      <w:r w:rsidR="00DC1888">
        <w:t>3</w:t>
      </w:r>
      <w:r w:rsidR="00C936A4">
        <w:t>.0</w:t>
      </w:r>
      <w:r w:rsidR="00085166">
        <w:t>8</w:t>
      </w:r>
      <w:r w:rsidR="00C936A4">
        <w:t>.202</w:t>
      </w:r>
      <w:r w:rsidR="00DC1888">
        <w:t>5</w:t>
      </w:r>
      <w:r w:rsidR="00C936A4">
        <w:t xml:space="preserve">r., </w:t>
      </w:r>
      <w:r>
        <w:t>to jest w terminie ogłoszonego dyżuru wakacyjnego w dziennym wymiarze</w:t>
      </w:r>
      <w:r w:rsidR="00F2434A">
        <w:t xml:space="preserve"> </w:t>
      </w:r>
      <w:r w:rsidR="00820EF4">
        <w:t>5</w:t>
      </w:r>
      <w:r w:rsidR="00F2434A">
        <w:t xml:space="preserve"> </w:t>
      </w:r>
      <w:r>
        <w:t>godzin, w godzinach od</w:t>
      </w:r>
      <w:r w:rsidR="004E41C3">
        <w:t xml:space="preserve"> </w:t>
      </w:r>
      <w:r w:rsidR="00820EF4">
        <w:t>7</w:t>
      </w:r>
      <w:r w:rsidR="004E41C3">
        <w:t>.</w:t>
      </w:r>
      <w:r w:rsidR="00820EF4">
        <w:t>3</w:t>
      </w:r>
      <w:r w:rsidR="004E41C3">
        <w:t xml:space="preserve">0 </w:t>
      </w:r>
      <w:r>
        <w:t>do</w:t>
      </w:r>
      <w:r w:rsidR="004E41C3">
        <w:t xml:space="preserve"> 1</w:t>
      </w:r>
      <w:r w:rsidR="00820EF4">
        <w:t>2</w:t>
      </w:r>
      <w:r w:rsidR="004E41C3">
        <w:t>.</w:t>
      </w:r>
      <w:r w:rsidR="00820EF4">
        <w:t>3</w:t>
      </w:r>
      <w:r w:rsidR="004E41C3">
        <w:t>0</w:t>
      </w:r>
      <w:r w:rsidR="00820EF4">
        <w:t>.</w:t>
      </w:r>
      <w:r w:rsidR="00BD349A">
        <w:br/>
      </w:r>
    </w:p>
    <w:p w14:paraId="1817D4C4" w14:textId="77777777" w:rsidR="00820EF4" w:rsidRDefault="00820EF4" w:rsidP="00CC1CAD"/>
    <w:p w14:paraId="654A1088" w14:textId="77777777" w:rsidR="00CC1CAD" w:rsidRDefault="00CC1CAD" w:rsidP="00CC1CAD">
      <w:pPr>
        <w:jc w:val="right"/>
      </w:pPr>
      <w:r>
        <w:t>………………………………………………………………..</w:t>
      </w:r>
    </w:p>
    <w:p w14:paraId="65692D7C" w14:textId="77777777" w:rsidR="00CC1CAD" w:rsidRDefault="00CC1CAD" w:rsidP="00CC1CAD">
      <w:pPr>
        <w:jc w:val="right"/>
      </w:pPr>
      <w:r>
        <w:t>Podpis rodziców / opiekunów prawnych</w:t>
      </w:r>
    </w:p>
    <w:p w14:paraId="0F02E676" w14:textId="77777777" w:rsidR="00820EF4" w:rsidRDefault="00820EF4" w:rsidP="00CC1CAD">
      <w:pPr>
        <w:jc w:val="right"/>
      </w:pPr>
    </w:p>
    <w:tbl>
      <w:tblPr>
        <w:tblStyle w:val="Tabela-Siatka"/>
        <w:tblW w:w="9315" w:type="dxa"/>
        <w:tblLook w:val="04A0" w:firstRow="1" w:lastRow="0" w:firstColumn="1" w:lastColumn="0" w:noHBand="0" w:noVBand="1"/>
      </w:tblPr>
      <w:tblGrid>
        <w:gridCol w:w="2909"/>
        <w:gridCol w:w="3060"/>
        <w:gridCol w:w="3346"/>
      </w:tblGrid>
      <w:tr w:rsidR="00CC1CAD" w14:paraId="2D73FE11" w14:textId="77777777" w:rsidTr="001C3A34">
        <w:trPr>
          <w:trHeight w:val="3306"/>
        </w:trPr>
        <w:tc>
          <w:tcPr>
            <w:tcW w:w="2909" w:type="dxa"/>
          </w:tcPr>
          <w:p w14:paraId="7D4FEC5E" w14:textId="77777777" w:rsidR="00CC1CAD" w:rsidRDefault="00175745" w:rsidP="00175745">
            <w:r>
              <w:t>Oboje rodzice pracują:</w:t>
            </w:r>
          </w:p>
          <w:p w14:paraId="7E2BD87E" w14:textId="77777777" w:rsidR="002F60E5" w:rsidRDefault="002F60E5" w:rsidP="00CC1CAD"/>
          <w:p w14:paraId="731D4DD6" w14:textId="77777777" w:rsidR="00CC1CAD" w:rsidRDefault="00CC1CAD" w:rsidP="00CC1CAD"/>
          <w:p w14:paraId="463FF285" w14:textId="77777777" w:rsidR="002F60E5" w:rsidRDefault="002F60E5" w:rsidP="00CC1CAD"/>
          <w:p w14:paraId="1E47A1D3" w14:textId="77777777" w:rsidR="002F60E5" w:rsidRDefault="002F60E5" w:rsidP="00CC1CAD"/>
        </w:tc>
        <w:tc>
          <w:tcPr>
            <w:tcW w:w="3060" w:type="dxa"/>
          </w:tcPr>
          <w:p w14:paraId="3D17D666" w14:textId="77777777" w:rsidR="00CC1CAD" w:rsidRDefault="002F60E5" w:rsidP="00CC1CAD">
            <w:r>
              <w:t>Data i pieczęć zakładu pracy matki</w:t>
            </w:r>
          </w:p>
          <w:p w14:paraId="5688CA1D" w14:textId="77777777" w:rsidR="00175745" w:rsidRDefault="00175745" w:rsidP="00CC1CAD"/>
          <w:p w14:paraId="58BEAA2D" w14:textId="77777777" w:rsidR="00175745" w:rsidRDefault="00175745" w:rsidP="00CC1CAD"/>
          <w:p w14:paraId="259372EA" w14:textId="77777777" w:rsidR="00175745" w:rsidRDefault="00175745" w:rsidP="00CC1CAD"/>
          <w:p w14:paraId="24AC4A6F" w14:textId="77777777" w:rsidR="00175745" w:rsidRDefault="00175745" w:rsidP="00CC1CAD"/>
          <w:p w14:paraId="00B04C7C" w14:textId="77777777" w:rsidR="00175745" w:rsidRDefault="00175745" w:rsidP="00CC1CAD"/>
          <w:p w14:paraId="0672E174" w14:textId="77777777" w:rsidR="00175745" w:rsidRDefault="00175745" w:rsidP="00CC1CAD"/>
        </w:tc>
        <w:tc>
          <w:tcPr>
            <w:tcW w:w="3346" w:type="dxa"/>
          </w:tcPr>
          <w:p w14:paraId="003FDFA9" w14:textId="77777777" w:rsidR="00CC1CAD" w:rsidRDefault="002F60E5" w:rsidP="00CC1CAD">
            <w:r>
              <w:t>Data i pieczęć zakładu pracy ojca</w:t>
            </w:r>
          </w:p>
        </w:tc>
      </w:tr>
    </w:tbl>
    <w:p w14:paraId="55E69810" w14:textId="77777777" w:rsidR="00BD349A" w:rsidRDefault="00BD349A" w:rsidP="00805030"/>
    <w:p w14:paraId="0A6471F6" w14:textId="77777777" w:rsidR="00CC1CAD" w:rsidRDefault="00BD349A" w:rsidP="00805030">
      <w:pPr>
        <w:rPr>
          <w:b/>
          <w:u w:val="single"/>
        </w:rPr>
      </w:pPr>
      <w:r w:rsidRPr="00BD349A">
        <w:rPr>
          <w:b/>
          <w:u w:val="single"/>
        </w:rPr>
        <w:t xml:space="preserve">Szkoła informuje, że podczas dyżuru wakacyjnego nie działa stołówka szkolna. </w:t>
      </w:r>
    </w:p>
    <w:p w14:paraId="4A749D2B" w14:textId="77777777" w:rsidR="002704B6" w:rsidRDefault="002704B6" w:rsidP="00805030">
      <w:pPr>
        <w:rPr>
          <w:b/>
          <w:u w:val="single"/>
        </w:rPr>
      </w:pPr>
    </w:p>
    <w:p w14:paraId="76BE5A4D" w14:textId="77777777" w:rsidR="002704B6" w:rsidRDefault="002704B6" w:rsidP="00805030">
      <w:pPr>
        <w:rPr>
          <w:b/>
          <w:u w:val="single"/>
        </w:rPr>
      </w:pPr>
    </w:p>
    <w:p w14:paraId="7F9B3A73" w14:textId="77777777" w:rsidR="00423732" w:rsidRDefault="00423732" w:rsidP="0042373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Obowiązek informacyjny</w:t>
      </w:r>
    </w:p>
    <w:p w14:paraId="011E3F00" w14:textId="77777777" w:rsidR="00423732" w:rsidRDefault="00423732" w:rsidP="0042373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 Urz. UE L 2016, Nr 119), w związku z udostępnieniem danych osobowych własnych i dziecka informujemy, iż:</w:t>
      </w:r>
    </w:p>
    <w:p w14:paraId="006381CD" w14:textId="77777777" w:rsidR="00423732" w:rsidRDefault="00423732" w:rsidP="00423732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  <w:color w:val="5B9BD5" w:themeColor="accent5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 Pani/Pana danych osobowych oraz danych dziecka jest Szkoła Podstawowa w Damienicach im. Króla Kazimierza Wielkiego, Damienice 11, 32-700 Bochnia , tel. 146122565, e-mail : </w:t>
      </w:r>
      <w:hyperlink r:id="rId6" w:history="1">
        <w:r>
          <w:rPr>
            <w:rStyle w:val="Hipercze"/>
            <w:rFonts w:cstheme="minorHAnsi"/>
            <w:sz w:val="20"/>
            <w:szCs w:val="20"/>
          </w:rPr>
          <w:t>damienice@szkolagminabochnia.pl</w:t>
        </w:r>
      </w:hyperlink>
      <w:r>
        <w:rPr>
          <w:rFonts w:cstheme="minorHAnsi"/>
          <w:sz w:val="20"/>
          <w:szCs w:val="20"/>
        </w:rPr>
        <w:t>. Kontakt z Inspektorem ochrony danych: listowny na powyższy adres Administratora; e-mailowy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: </w:t>
      </w:r>
      <w:r w:rsidRPr="008A45BE">
        <w:rPr>
          <w:rFonts w:cstheme="minorHAnsi"/>
          <w:b/>
          <w:color w:val="0070C0"/>
          <w:sz w:val="20"/>
          <w:szCs w:val="20"/>
        </w:rPr>
        <w:t>iod.spdamienice@grupaformat.pl</w:t>
      </w:r>
    </w:p>
    <w:p w14:paraId="04773BB1" w14:textId="77777777" w:rsidR="00423732" w:rsidRDefault="00423732" w:rsidP="00423732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Celem przetwarzania wskazanych danych osobowych:</w:t>
      </w:r>
    </w:p>
    <w:p w14:paraId="6D39A656" w14:textId="77777777" w:rsidR="00423732" w:rsidRDefault="00423732" w:rsidP="00423732">
      <w:pPr>
        <w:pStyle w:val="Akapitzlist"/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zapewnienie obowiązku szkolnego i nauki dziecku oraz zapewnienia prawidłowego prowadzenia dokumentacji szkolnej w zgodzie z przepisami prawa (pkt 1-2),</w:t>
      </w:r>
    </w:p>
    <w:p w14:paraId="57AF2C0B" w14:textId="77777777" w:rsidR="00423732" w:rsidRDefault="00423732" w:rsidP="00423732">
      <w:pPr>
        <w:pStyle w:val="Akapitzlist"/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celu przeprowadzenia konkursów, zawodów, a także na publikowanie wyników (pkt 3),</w:t>
      </w:r>
    </w:p>
    <w:p w14:paraId="76398F77" w14:textId="77777777" w:rsidR="00423732" w:rsidRDefault="00423732" w:rsidP="00423732">
      <w:pPr>
        <w:pStyle w:val="Akapitzlist"/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celach promocyjnych szkoły (pkt. 4),</w:t>
      </w:r>
    </w:p>
    <w:p w14:paraId="1941B089" w14:textId="77777777" w:rsidR="00423732" w:rsidRDefault="00423732" w:rsidP="00423732">
      <w:pPr>
        <w:pStyle w:val="Akapitzlist"/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celu organizacji zajęć wychowania – fizycznego w szkole, (pkt. 5),</w:t>
      </w:r>
    </w:p>
    <w:p w14:paraId="081E2541" w14:textId="77777777" w:rsidR="00423732" w:rsidRDefault="00423732" w:rsidP="00423732">
      <w:pPr>
        <w:pStyle w:val="Akapitzlist"/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celu organizacji systemu ochrony zdrowia uczniów (pkt. 6-8),</w:t>
      </w:r>
    </w:p>
    <w:p w14:paraId="0787EBE9" w14:textId="77777777" w:rsidR="00423732" w:rsidRDefault="00423732" w:rsidP="00423732">
      <w:pPr>
        <w:pStyle w:val="Akapitzlist"/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celu organizacji lekcji religii w szkole, (pkt. 7),</w:t>
      </w:r>
    </w:p>
    <w:p w14:paraId="0471ED17" w14:textId="77777777" w:rsidR="00423732" w:rsidRDefault="00423732" w:rsidP="00423732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będą przetwarzane na podstawie:</w:t>
      </w:r>
    </w:p>
    <w:p w14:paraId="21A13B9D" w14:textId="77777777" w:rsidR="00423732" w:rsidRDefault="00423732" w:rsidP="00423732">
      <w:pPr>
        <w:pStyle w:val="Akapitzlist"/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art. 6 ust. 1 lit. c) ww. ogólnego rozporządzenia o ochronie danych, tj. przetwarzanie w celu wywiązania się z obowiązującego przepisu prawa oraz przepisów wskazanych w pkt. 1 oświadczenia (pkt. 1) oraz ww. art. 6 ust. 1 lit. c) i przepisów prawa oświatowego i lokalnego z tego zakresu (pkt. 2), </w:t>
      </w:r>
    </w:p>
    <w:p w14:paraId="4178A89D" w14:textId="77777777" w:rsidR="00423732" w:rsidRDefault="00423732" w:rsidP="00423732">
      <w:pPr>
        <w:pStyle w:val="Akapitzlist"/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art. 6 ust. 1 lit. a) ww. ogólnego rozporządzenia o ochronie danych, tj. na podstawie zgody osoby, której dane dotyczą (pkt. 3 i 5),</w:t>
      </w:r>
    </w:p>
    <w:p w14:paraId="4CE959D0" w14:textId="77777777" w:rsidR="00423732" w:rsidRDefault="00423732" w:rsidP="00423732">
      <w:pPr>
        <w:pStyle w:val="Akapitzlist"/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art. 6 ust. 1 lit. a) i f) ww. ogólnego rozporządzenia o ochronie danych, tj. na podstawie zgody osoby oraz gdy jest to niezbędne do realizacji prawnie uzasadnionych interesów Administratora (pkt. 4),</w:t>
      </w:r>
    </w:p>
    <w:p w14:paraId="2F27650B" w14:textId="77777777" w:rsidR="00423732" w:rsidRDefault="00423732" w:rsidP="00423732">
      <w:pPr>
        <w:pStyle w:val="Akapitzlist"/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art. 9 ust. 2 lit. a)  ogólnego rozporządzenia o ochronie danych, na podstawie zgody osoby, której dane szczególne dotyczą oraz § 1 pkt 1 Rozporządzenia Ministra Edukacji Narodowej z dnia 14 kwietnia 1992 r. w sprawie warunków i sposobu organizowania nauki religii w publicznych przedszkolach i szkołach (</w:t>
      </w:r>
      <w:hyperlink r:id="rId7" w:history="1">
        <w:r>
          <w:rPr>
            <w:rStyle w:val="Hipercze"/>
            <w:rFonts w:cstheme="minorHAnsi"/>
            <w:sz w:val="20"/>
            <w:szCs w:val="20"/>
          </w:rPr>
          <w:t>Dz.U. 1992 nr 36 poz. 155</w:t>
        </w:r>
      </w:hyperlink>
      <w:r>
        <w:rPr>
          <w:rFonts w:cstheme="minorHAnsi"/>
          <w:sz w:val="20"/>
          <w:szCs w:val="20"/>
        </w:rPr>
        <w:t xml:space="preserve"> z póź.zm) (pkt. 7),</w:t>
      </w:r>
    </w:p>
    <w:p w14:paraId="155C20BA" w14:textId="77777777" w:rsidR="00423732" w:rsidRDefault="00423732" w:rsidP="00423732">
      <w:pPr>
        <w:pStyle w:val="Akapitzlist"/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art. 9 ust. 2 lit. a)  ogólnego rozporządzenia o ochronie danych, na podstawie zgody osoby, której dane szczególne dotyczą oraz  Rozporządzenie Ministra Zdrowia z dnia 28 sierpnia 2009 r. w sprawie organizacji profilaktycznej opieki zdrowotnej nad dziećmi i młodzieżą (pkt. 6 i 8), </w:t>
      </w:r>
    </w:p>
    <w:p w14:paraId="0A604F39" w14:textId="77777777" w:rsidR="00423732" w:rsidRDefault="00423732" w:rsidP="00423732">
      <w:pPr>
        <w:pStyle w:val="Akapitzlist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Odbiorcą danych osobowych będą nauczyciele na podstawie upoważnienia i oświadczenia o poufności </w:t>
      </w:r>
      <w:r>
        <w:rPr>
          <w:rFonts w:cstheme="minorHAnsi"/>
          <w:sz w:val="20"/>
          <w:szCs w:val="20"/>
        </w:rPr>
        <w:br/>
        <w:t xml:space="preserve">        oraz  dodatkowo organizatorzy zawodów i konkursów, przeglądający wyniki (pkt. 3), odwiedzający stronę </w:t>
      </w:r>
      <w:r>
        <w:rPr>
          <w:rFonts w:cstheme="minorHAnsi"/>
          <w:sz w:val="20"/>
          <w:szCs w:val="20"/>
        </w:rPr>
        <w:br/>
        <w:t xml:space="preserve">        internetową i odbiorcy prasy lokalne (pkt. 4), osoby realizujące zadania z zakresu ochrony zdrowia uczniów </w:t>
      </w:r>
      <w:r>
        <w:rPr>
          <w:rFonts w:cstheme="minorHAnsi"/>
          <w:sz w:val="20"/>
          <w:szCs w:val="20"/>
        </w:rPr>
        <w:br/>
        <w:t xml:space="preserve">        (lekarz, pielęgniarka, higienistka), (pkt. 6 i 8),</w:t>
      </w:r>
    </w:p>
    <w:p w14:paraId="2BCBF468" w14:textId="77777777" w:rsidR="00423732" w:rsidRDefault="00423732" w:rsidP="0042373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przekażemy również do organu prowadzącego szkołę, by mógł realizować własne zadania wynikające </w:t>
      </w:r>
      <w:r>
        <w:rPr>
          <w:rFonts w:cstheme="minorHAnsi"/>
          <w:sz w:val="20"/>
          <w:szCs w:val="20"/>
        </w:rPr>
        <w:br/>
        <w:t xml:space="preserve">      z  ww. przepisów prawa. Na podstawie umów i przepisów prawa otrzymujemy od niego również  pomoc w</w:t>
      </w:r>
      <w:r>
        <w:rPr>
          <w:rFonts w:cstheme="minorHAnsi"/>
          <w:sz w:val="20"/>
          <w:szCs w:val="20"/>
        </w:rPr>
        <w:br/>
        <w:t xml:space="preserve">      realizacji naszych zadań. Państwa dane mogą też przetwarzać podmioty z nami współpracujące, z którymi </w:t>
      </w:r>
      <w:r>
        <w:rPr>
          <w:rFonts w:cstheme="minorHAnsi"/>
          <w:sz w:val="20"/>
          <w:szCs w:val="20"/>
        </w:rPr>
        <w:br/>
        <w:t xml:space="preserve">      zawrzemy specjalne umowy powierzenia. Będzie to dostawca dziennika  elektronicznego firma: LIBRUS</w:t>
      </w:r>
    </w:p>
    <w:p w14:paraId="4A6C042F" w14:textId="77777777" w:rsidR="00423732" w:rsidRDefault="00423732" w:rsidP="00423732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Zebrane dane będą przechowywane przez okres pobytu dziecka lub do czasu dokonania zmian w oświadczeniu, </w:t>
      </w:r>
    </w:p>
    <w:p w14:paraId="2CE96714" w14:textId="77777777" w:rsidR="00423732" w:rsidRDefault="00423732" w:rsidP="00423732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 Pani/Pan prawo cofnięcia zgody w dowolnym momencie bez wpływu na zgodność z prawem przetwarzania, którego dokonano na podstawie zgody przed jej cofnięciem,</w:t>
      </w:r>
    </w:p>
    <w:p w14:paraId="1124223E" w14:textId="77777777" w:rsidR="00423732" w:rsidRDefault="00423732" w:rsidP="00423732">
      <w:pPr>
        <w:pStyle w:val="Akapitzlist"/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Posiada Pani/Pan prawo żądania dostępu do danych osobowych własnych i dziecka, ich sprostowania, usunięcia lub ograniczenia przetwarzania, prawo do wniesienia sprzeciwu wobec przetwarzania. UWAGA: </w:t>
      </w:r>
    </w:p>
    <w:p w14:paraId="32424BF0" w14:textId="77777777" w:rsidR="00423732" w:rsidRDefault="00423732" w:rsidP="00423732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prawo do usunięcia – bycia zapomnianym i cofnięcia zgody w dowolnym momencie nie może być zrealizowane w przypadku kiedy dane przetwarzane są w celu wywiązania się z obowiązku wynikającego z przepisu prawa, </w:t>
      </w:r>
    </w:p>
    <w:p w14:paraId="3467FE7F" w14:textId="77777777" w:rsidR="00423732" w:rsidRDefault="00423732" w:rsidP="00423732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sprzeciwu przysługuje  w przypadku, gdy przetwarzanie jest realizowane na podstawie art. 6 ust. 1 lit. f) tj. jest niezbędne do realizacji prawnie uzasadnionych interesów Administratora (pkt. 4),</w:t>
      </w:r>
    </w:p>
    <w:p w14:paraId="149B0C7B" w14:textId="77777777" w:rsidR="00423732" w:rsidRDefault="00423732" w:rsidP="0042373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Przysługuje Pani/Panu prawo wniesienia skargi do Prezesa Urzędu Ochrony Danych Osobowych, gdy uzna Pan/Pani, że przetwarzanie danych osobowych narusza przepisy ww. ogólnego Rozporządzenia,</w:t>
      </w:r>
    </w:p>
    <w:p w14:paraId="1B3A82F5" w14:textId="77777777" w:rsidR="00423732" w:rsidRDefault="00423732" w:rsidP="0042373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przez Panią/Pana danych osobowych w pkt. 1-2 jest wymogiem wynikającym z przepisów prawa i jest Pani/Pan zobowiązana/-y do ich podania. Konsekwencją niepodania tych danych osobowych będzie brak możliwości zrealizowania obowiązku szkolnego względem dziecka. W pozostałych przypadkach podanie danych jest dobrowolne, ale niezbędne do realizacji ww. obowiązku oraz realizacji poszczególnych celów przetwarzania,</w:t>
      </w:r>
    </w:p>
    <w:p w14:paraId="2EBEB44A" w14:textId="77777777" w:rsidR="00423732" w:rsidRDefault="00423732" w:rsidP="0042373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 nie będzie realizował zautomatyzowanego podejmowania decyzji, w tym profilowania.</w:t>
      </w:r>
    </w:p>
    <w:p w14:paraId="65175911" w14:textId="77777777" w:rsidR="00423732" w:rsidRDefault="00423732" w:rsidP="00423732"/>
    <w:sectPr w:rsidR="00423732" w:rsidSect="00BD349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6D3A"/>
    <w:multiLevelType w:val="hybridMultilevel"/>
    <w:tmpl w:val="7032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6817"/>
    <w:multiLevelType w:val="hybridMultilevel"/>
    <w:tmpl w:val="223CB2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0F43CA"/>
    <w:multiLevelType w:val="hybridMultilevel"/>
    <w:tmpl w:val="BE007B6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C963C77"/>
    <w:multiLevelType w:val="hybridMultilevel"/>
    <w:tmpl w:val="D45C50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2EC0F07"/>
    <w:multiLevelType w:val="hybridMultilevel"/>
    <w:tmpl w:val="558C3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6053343">
    <w:abstractNumId w:val="0"/>
  </w:num>
  <w:num w:numId="2" w16cid:durableId="660696302">
    <w:abstractNumId w:val="2"/>
  </w:num>
  <w:num w:numId="3" w16cid:durableId="292181217">
    <w:abstractNumId w:val="3"/>
  </w:num>
  <w:num w:numId="4" w16cid:durableId="1999767982">
    <w:abstractNumId w:val="4"/>
  </w:num>
  <w:num w:numId="5" w16cid:durableId="365377049">
    <w:abstractNumId w:val="1"/>
  </w:num>
  <w:num w:numId="6" w16cid:durableId="1588539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CAD"/>
    <w:rsid w:val="00044663"/>
    <w:rsid w:val="00085166"/>
    <w:rsid w:val="00175745"/>
    <w:rsid w:val="001A21F8"/>
    <w:rsid w:val="001C3A34"/>
    <w:rsid w:val="001C553A"/>
    <w:rsid w:val="002704B6"/>
    <w:rsid w:val="002F60E5"/>
    <w:rsid w:val="003329A5"/>
    <w:rsid w:val="00337196"/>
    <w:rsid w:val="00423732"/>
    <w:rsid w:val="004E41C3"/>
    <w:rsid w:val="005D294E"/>
    <w:rsid w:val="006F201C"/>
    <w:rsid w:val="007A5B55"/>
    <w:rsid w:val="00805030"/>
    <w:rsid w:val="00820EF4"/>
    <w:rsid w:val="00B92463"/>
    <w:rsid w:val="00BD349A"/>
    <w:rsid w:val="00C936A4"/>
    <w:rsid w:val="00CC1CAD"/>
    <w:rsid w:val="00CF5328"/>
    <w:rsid w:val="00DC1888"/>
    <w:rsid w:val="00F00F25"/>
    <w:rsid w:val="00F2434A"/>
    <w:rsid w:val="00F30FA0"/>
    <w:rsid w:val="00F7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96F9"/>
  <w15:docId w15:val="{ED74CAA0-947C-4274-A07F-5B374C14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04B6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2704B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wo.sejm.gov.pl/isap.nsf/DocDetails.xsp?id=WDU199203601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ienice@szkolagminaboch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7051-2832-426B-BBF9-DA6B0AAB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przedszkole.proszowki@vp.pl</dc:creator>
  <cp:lastModifiedBy>dell dam</cp:lastModifiedBy>
  <cp:revision>8</cp:revision>
  <cp:lastPrinted>2020-06-25T07:40:00Z</cp:lastPrinted>
  <dcterms:created xsi:type="dcterms:W3CDTF">2021-06-22T11:18:00Z</dcterms:created>
  <dcterms:modified xsi:type="dcterms:W3CDTF">2025-04-04T09:28:00Z</dcterms:modified>
</cp:coreProperties>
</file>