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9"/>
        <w:gridCol w:w="6063"/>
      </w:tblGrid>
      <w:tr w:rsidR="00E019DF" w:rsidRPr="00E019DF" w:rsidTr="00E019DF">
        <w:trPr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Harmonogram dyżurów i przerw wakacyjnych w przedszkolach na terenie gminy Bochnia w 2020 r.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1650" w:type="pct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Przedszkole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 dyżuru wakacyjnego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Baczków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01.07.2020 – 17.07.2020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Bogucice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17.08.2020 – 28.08.2020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Brzeźnica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01.07.2020 – 17.07.2020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Cikowice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01.07.2020 – 17.07.2020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Damienice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20.07.2020 – 24.07.2020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Dąbrowica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20.07.2020 – 24.07.2020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Gawłów</w:t>
            </w: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(w lokalu w Majkowicach)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01.07.2020 – 17.07.2020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Łapczyca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10.08.2020 – 21.08.2020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Nieszkowice Małe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13.07.2020 – 24.07.2020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Nieszkowice Wielkie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27.07.2020 – 07.08.2020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Pogwizdów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10.08.2020 – 14.08.2020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Proszówki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17.08.2020 – 28.08.2020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Siedlec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01.07.2020 – 17.07.2020</w:t>
            </w:r>
          </w:p>
        </w:tc>
      </w:tr>
      <w:tr w:rsidR="00E019DF" w:rsidRPr="00E019DF" w:rsidTr="00E019DF">
        <w:trPr>
          <w:tblCellSpacing w:w="15" w:type="dxa"/>
        </w:trPr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Stanisławice</w:t>
            </w:r>
          </w:p>
        </w:tc>
        <w:tc>
          <w:tcPr>
            <w:tcW w:w="0" w:type="auto"/>
            <w:vAlign w:val="center"/>
            <w:hideMark/>
          </w:tcPr>
          <w:p w:rsidR="00E019DF" w:rsidRPr="00E019DF" w:rsidRDefault="00E019DF" w:rsidP="00E019DF">
            <w:pPr>
              <w:spacing w:after="0" w:line="4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019D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17.08.2020 – 31.08.2020</w:t>
            </w:r>
          </w:p>
        </w:tc>
      </w:tr>
    </w:tbl>
    <w:p w:rsidR="00E019DF" w:rsidRPr="00E019DF" w:rsidRDefault="00E019DF" w:rsidP="00E01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019DF" w:rsidRPr="00E019DF" w:rsidRDefault="00E019DF" w:rsidP="00E019D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019DF">
        <w:rPr>
          <w:rFonts w:ascii="Times New Roman" w:eastAsia="Times New Roman" w:hAnsi="Times New Roman" w:cs="Times New Roman"/>
          <w:sz w:val="24"/>
          <w:szCs w:val="24"/>
          <w:lang w:eastAsia="pl-PL"/>
        </w:rPr>
        <w:t>Dzienny czas pracy (od poniedziałku do piątku) przedszkoli i oddziałów przedszkolnych przy szkołach podstawowych podczas dyżurów – analogicznie, jak w ciągu roku szkolnego (w oddziałach przedszkolnych przy szkołach nie podaje się posiłków). Zainteresowani rodzice powinni do dnia 26 czerwca 2020 r. zgłosić zamiar skorzystania z dyżurów do dyrektora danego przedszkola.</w:t>
      </w:r>
    </w:p>
    <w:p w:rsidR="00D05E5C" w:rsidRDefault="00D05E5C">
      <w:bookmarkStart w:id="0" w:name="_GoBack"/>
      <w:bookmarkEnd w:id="0"/>
    </w:p>
    <w:sectPr w:rsidR="00D05E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9DF"/>
    <w:rsid w:val="00D05E5C"/>
    <w:rsid w:val="00E0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FCF4D3-6EC2-4826-AA33-8F1CF3E85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019D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01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35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cp:lastPrinted>2020-06-16T03:49:00Z</cp:lastPrinted>
  <dcterms:created xsi:type="dcterms:W3CDTF">2020-06-16T03:48:00Z</dcterms:created>
  <dcterms:modified xsi:type="dcterms:W3CDTF">2020-06-16T03:49:00Z</dcterms:modified>
</cp:coreProperties>
</file>